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30F8E" w14:textId="77777777" w:rsidR="00BB05EB" w:rsidRDefault="00BB05EB"/>
    <w:p w14:paraId="1A889E9E" w14:textId="4319E401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>Invulformulier</w:t>
      </w:r>
      <w:r w:rsidR="00DF2E9F">
        <w:rPr>
          <w:rFonts w:ascii="Tahoma" w:hAnsi="Tahoma" w:cs="Tahoma"/>
          <w:b/>
          <w:bCs/>
          <w:sz w:val="24"/>
          <w:szCs w:val="24"/>
        </w:rPr>
        <w:t xml:space="preserve"> 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0639D9C3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2F754F33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7463B07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617B7802" w14:textId="77777777" w:rsidTr="001014DA">
        <w:tc>
          <w:tcPr>
            <w:tcW w:w="479" w:type="dxa"/>
          </w:tcPr>
          <w:p w14:paraId="426C112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46DAAC6E" w14:textId="2FDED3CA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DF2E9F">
              <w:rPr>
                <w:rFonts w:ascii="Tahoma" w:hAnsi="Tahoma" w:cs="Tahoma"/>
              </w:rPr>
              <w:t xml:space="preserve"> Perceel 1</w:t>
            </w:r>
          </w:p>
        </w:tc>
        <w:tc>
          <w:tcPr>
            <w:tcW w:w="5334" w:type="dxa"/>
          </w:tcPr>
          <w:p w14:paraId="3726EB3F" w14:textId="420D8E89" w:rsidR="00A40055" w:rsidRPr="00A40055" w:rsidRDefault="00DF2E9F">
            <w:pPr>
              <w:rPr>
                <w:rFonts w:ascii="Tahoma" w:hAnsi="Tahoma" w:cs="Tahoma"/>
              </w:rPr>
            </w:pPr>
            <w:r w:rsidRPr="00DF2E9F">
              <w:rPr>
                <w:rFonts w:ascii="Tahoma" w:hAnsi="Tahoma" w:cs="Tahoma"/>
              </w:rPr>
              <w:t>Ervaring met het leveren van administratieve uitzendkrachten t/m schaal 7 met een minimale jaarlijkse opdrachtomvang van € 100.000,=</w:t>
            </w:r>
          </w:p>
          <w:p w14:paraId="6B1BADC5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1FE64F43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1D61237A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58B7C72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4CE7EBA2" w14:textId="77777777" w:rsidTr="00560DF3">
        <w:tc>
          <w:tcPr>
            <w:tcW w:w="479" w:type="dxa"/>
          </w:tcPr>
          <w:p w14:paraId="329ACB2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777043B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28E3F983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7F8E2D6" w14:textId="77777777" w:rsidTr="001014DA">
        <w:tc>
          <w:tcPr>
            <w:tcW w:w="479" w:type="dxa"/>
          </w:tcPr>
          <w:p w14:paraId="784785E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6AE9103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0A20D0DA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6D9B7EA3" w14:textId="77777777" w:rsidTr="001014DA">
        <w:tc>
          <w:tcPr>
            <w:tcW w:w="479" w:type="dxa"/>
          </w:tcPr>
          <w:p w14:paraId="1222E29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5F5B933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572AC4E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1ED170D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63E1EF05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F702AB0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01561BA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4620179" w14:textId="77777777" w:rsidTr="001014DA">
        <w:tc>
          <w:tcPr>
            <w:tcW w:w="479" w:type="dxa"/>
          </w:tcPr>
          <w:p w14:paraId="6D228B4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614663A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646A12D9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656EE43" w14:textId="77777777" w:rsidTr="001014DA">
        <w:tc>
          <w:tcPr>
            <w:tcW w:w="479" w:type="dxa"/>
          </w:tcPr>
          <w:p w14:paraId="4EDF555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68DA21B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134CDA1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3D857AD" w14:textId="77777777" w:rsidTr="001014DA">
        <w:tc>
          <w:tcPr>
            <w:tcW w:w="479" w:type="dxa"/>
          </w:tcPr>
          <w:p w14:paraId="4FFF2E4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0B9EF42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6C09ED0F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3230D229" w14:textId="77777777" w:rsidTr="00560DF3">
        <w:tc>
          <w:tcPr>
            <w:tcW w:w="9062" w:type="dxa"/>
            <w:gridSpan w:val="3"/>
            <w:shd w:val="clear" w:color="auto" w:fill="B4C6E7" w:themeFill="accent1" w:themeFillTint="66"/>
          </w:tcPr>
          <w:p w14:paraId="2DA8722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185E1BEE" w14:textId="77777777" w:rsidTr="001014DA">
        <w:tc>
          <w:tcPr>
            <w:tcW w:w="479" w:type="dxa"/>
          </w:tcPr>
          <w:p w14:paraId="15FB300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606D90A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6652F490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177D245D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36E8B46A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58A32211" w14:textId="77777777" w:rsidTr="001014DA">
        <w:tc>
          <w:tcPr>
            <w:tcW w:w="479" w:type="dxa"/>
          </w:tcPr>
          <w:p w14:paraId="6D622FA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6ACA403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6C0DE986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CC4A367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4EBD8BA5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1CE0A62B" w14:textId="77777777" w:rsidTr="001014DA">
        <w:trPr>
          <w:trHeight w:val="342"/>
        </w:trPr>
        <w:tc>
          <w:tcPr>
            <w:tcW w:w="479" w:type="dxa"/>
          </w:tcPr>
          <w:p w14:paraId="055EB9F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1E10559A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73B0C2DE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5F30BB41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B8C892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9765D29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003DFDBF" w14:textId="77777777" w:rsidTr="001014DA">
        <w:tc>
          <w:tcPr>
            <w:tcW w:w="479" w:type="dxa"/>
          </w:tcPr>
          <w:p w14:paraId="715382E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2BD1DC7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2D03A782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653C41DB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53B7549D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3B35DC09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1C47064F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6BC9D1A6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387CBC0D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447042F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53784129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768A3AD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145BFF43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85C77E5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4124F6F" w14:textId="77777777" w:rsidR="00A40055" w:rsidRDefault="00A40055" w:rsidP="00A40055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560DF3" w14:paraId="086C2435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1973BED1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560DF3" w14:paraId="22167B68" w14:textId="77777777" w:rsidTr="00AA02AC">
        <w:tc>
          <w:tcPr>
            <w:tcW w:w="479" w:type="dxa"/>
          </w:tcPr>
          <w:p w14:paraId="37B5B549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50F8758E" w14:textId="1D9F07DF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 xml:space="preserve">Kerncompetentie </w:t>
            </w:r>
            <w:r w:rsidR="00DF2E9F">
              <w:rPr>
                <w:rFonts w:ascii="Tahoma" w:hAnsi="Tahoma" w:cs="Tahoma"/>
              </w:rPr>
              <w:t>Perceel 2</w:t>
            </w:r>
          </w:p>
        </w:tc>
        <w:tc>
          <w:tcPr>
            <w:tcW w:w="5334" w:type="dxa"/>
          </w:tcPr>
          <w:p w14:paraId="537685ED" w14:textId="5529BFAB" w:rsidR="00560DF3" w:rsidRPr="00A40055" w:rsidRDefault="00DF2E9F" w:rsidP="00AA02AC">
            <w:pPr>
              <w:rPr>
                <w:rFonts w:ascii="Tahoma" w:hAnsi="Tahoma" w:cs="Tahoma"/>
              </w:rPr>
            </w:pPr>
            <w:r w:rsidRPr="00DF2E9F">
              <w:rPr>
                <w:rFonts w:ascii="Tahoma" w:hAnsi="Tahoma" w:cs="Tahoma"/>
              </w:rPr>
              <w:t xml:space="preserve">Ervaring met het leveren van uitzendkrachten t/m schaal 7 voor de buitendienst met een minimale jaarlijkse opdrachtomvang van € 75.000,= </w:t>
            </w:r>
          </w:p>
          <w:p w14:paraId="04FCA96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6BFB486D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48864F33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5388F75B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560DF3" w14:paraId="638B1F3A" w14:textId="77777777" w:rsidTr="00AA02AC">
        <w:tc>
          <w:tcPr>
            <w:tcW w:w="479" w:type="dxa"/>
          </w:tcPr>
          <w:p w14:paraId="63993C01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14:paraId="089FE276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78BF7226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320D8758" w14:textId="77777777" w:rsidTr="00AA02AC">
        <w:tc>
          <w:tcPr>
            <w:tcW w:w="479" w:type="dxa"/>
          </w:tcPr>
          <w:p w14:paraId="6B39E4FC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27128D7C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0DCAA44B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3EEE93B8" w14:textId="77777777" w:rsidTr="00AA02AC">
        <w:tc>
          <w:tcPr>
            <w:tcW w:w="479" w:type="dxa"/>
          </w:tcPr>
          <w:p w14:paraId="4C0E1A5A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5415D14D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640B524F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21618AA6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3610D600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308BBFB2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61A5CBE3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560DF3" w14:paraId="71BC43BE" w14:textId="77777777" w:rsidTr="00AA02AC">
        <w:tc>
          <w:tcPr>
            <w:tcW w:w="479" w:type="dxa"/>
          </w:tcPr>
          <w:p w14:paraId="7C45EFA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220780EF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14EA0B32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0186F194" w14:textId="77777777" w:rsidTr="00AA02AC">
        <w:tc>
          <w:tcPr>
            <w:tcW w:w="479" w:type="dxa"/>
          </w:tcPr>
          <w:p w14:paraId="5E7FD44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68FF4BD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250D1262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44CA9E47" w14:textId="77777777" w:rsidTr="00AA02AC">
        <w:tc>
          <w:tcPr>
            <w:tcW w:w="479" w:type="dxa"/>
          </w:tcPr>
          <w:p w14:paraId="30EE622E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4439470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646654A8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6A005AA5" w14:textId="77777777" w:rsidTr="00AA02AC">
        <w:tc>
          <w:tcPr>
            <w:tcW w:w="9062" w:type="dxa"/>
            <w:gridSpan w:val="3"/>
            <w:shd w:val="clear" w:color="auto" w:fill="B4C6E7" w:themeFill="accent1" w:themeFillTint="66"/>
          </w:tcPr>
          <w:p w14:paraId="2C26DD31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560DF3" w14:paraId="051BC050" w14:textId="77777777" w:rsidTr="00AA02AC">
        <w:tc>
          <w:tcPr>
            <w:tcW w:w="479" w:type="dxa"/>
          </w:tcPr>
          <w:p w14:paraId="2AA24E79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2FA94C54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0CE1FA3A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54493007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16C455C9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59361A22" w14:textId="77777777" w:rsidTr="00AA02AC">
        <w:tc>
          <w:tcPr>
            <w:tcW w:w="479" w:type="dxa"/>
          </w:tcPr>
          <w:p w14:paraId="14AD6AB2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5BE2F9E4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2D9987C1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75F9CE7A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0B731695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032FF810" w14:textId="77777777" w:rsidTr="00AA02AC">
        <w:trPr>
          <w:trHeight w:val="342"/>
        </w:trPr>
        <w:tc>
          <w:tcPr>
            <w:tcW w:w="479" w:type="dxa"/>
          </w:tcPr>
          <w:p w14:paraId="0B95798C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0064B89E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330B4730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52B6C259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484AA440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  <w:p w14:paraId="728C15DF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  <w:tr w:rsidR="00560DF3" w14:paraId="6CE1330A" w14:textId="77777777" w:rsidTr="00AA02AC">
        <w:tc>
          <w:tcPr>
            <w:tcW w:w="479" w:type="dxa"/>
          </w:tcPr>
          <w:p w14:paraId="624C2E97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1FA43A37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7A5A14E9" w14:textId="77777777" w:rsidR="00560DF3" w:rsidRPr="00A40055" w:rsidRDefault="00560DF3" w:rsidP="00AA02AC">
            <w:pPr>
              <w:rPr>
                <w:rFonts w:ascii="Tahoma" w:hAnsi="Tahoma" w:cs="Tahoma"/>
              </w:rPr>
            </w:pPr>
          </w:p>
        </w:tc>
      </w:tr>
    </w:tbl>
    <w:p w14:paraId="3B68C100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3CC0FD49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52C19CA8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68A3A947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69A1F73C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596AEF6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00C2D801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4DE56086" w14:textId="77777777" w:rsidR="00A40055" w:rsidRPr="00A40055" w:rsidRDefault="00A40055" w:rsidP="00A40055">
      <w:pPr>
        <w:rPr>
          <w:rFonts w:ascii="Tahoma" w:hAnsi="Tahoma" w:cs="Tahoma"/>
        </w:rPr>
      </w:pPr>
    </w:p>
    <w:p w14:paraId="73B4DD6E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7C9FA7B7" w14:textId="77777777" w:rsidR="00A40055" w:rsidRPr="00A40055" w:rsidRDefault="00A40055" w:rsidP="00A40055">
      <w:pPr>
        <w:rPr>
          <w:rFonts w:ascii="Tahoma" w:hAnsi="Tahoma" w:cs="Tahoma"/>
        </w:rPr>
      </w:pPr>
    </w:p>
    <w:p w14:paraId="13F200E8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B437" w14:textId="77777777" w:rsidR="007603C3" w:rsidRDefault="007603C3" w:rsidP="001014DA">
      <w:pPr>
        <w:spacing w:after="0" w:line="240" w:lineRule="auto"/>
      </w:pPr>
      <w:r>
        <w:separator/>
      </w:r>
    </w:p>
  </w:endnote>
  <w:endnote w:type="continuationSeparator" w:id="0">
    <w:p w14:paraId="7819E129" w14:textId="77777777" w:rsidR="007603C3" w:rsidRDefault="007603C3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12F7" w14:textId="77777777" w:rsidR="007603C3" w:rsidRDefault="007603C3" w:rsidP="001014DA">
      <w:pPr>
        <w:spacing w:after="0" w:line="240" w:lineRule="auto"/>
      </w:pPr>
      <w:r>
        <w:separator/>
      </w:r>
    </w:p>
  </w:footnote>
  <w:footnote w:type="continuationSeparator" w:id="0">
    <w:p w14:paraId="07DE04C5" w14:textId="77777777" w:rsidR="007603C3" w:rsidRDefault="007603C3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393A" w14:textId="36140394" w:rsidR="001014DA" w:rsidRDefault="00560DF3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DA1DB5" wp14:editId="799DD651">
          <wp:simplePos x="0" y="0"/>
          <wp:positionH relativeFrom="column">
            <wp:posOffset>4373880</wp:posOffset>
          </wp:positionH>
          <wp:positionV relativeFrom="paragraph">
            <wp:posOffset>-427355</wp:posOffset>
          </wp:positionV>
          <wp:extent cx="1905000" cy="868680"/>
          <wp:effectExtent l="0" t="0" r="0" b="7620"/>
          <wp:wrapNone/>
          <wp:docPr id="174547597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8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82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560DF3"/>
    <w:rsid w:val="00645CE7"/>
    <w:rsid w:val="006C5F21"/>
    <w:rsid w:val="007603C3"/>
    <w:rsid w:val="00A40055"/>
    <w:rsid w:val="00BB05EB"/>
    <w:rsid w:val="00DF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0ADD0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DAA43F-14E2-4B89-8D1B-81D26B6B9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Kooistra, Jitze</cp:lastModifiedBy>
  <cp:revision>3</cp:revision>
  <dcterms:created xsi:type="dcterms:W3CDTF">2023-12-12T09:26:00Z</dcterms:created>
  <dcterms:modified xsi:type="dcterms:W3CDTF">2024-03-27T09:24:00Z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